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Islam: Crime and Punishment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Treason    </w:t>
      </w:r>
      <w:r>
        <w:t xml:space="preserve">   Capital Punishment    </w:t>
      </w:r>
      <w:r>
        <w:t xml:space="preserve">   Blasphemy    </w:t>
      </w:r>
      <w:r>
        <w:t xml:space="preserve">   Apostasy    </w:t>
      </w:r>
      <w:r>
        <w:t xml:space="preserve">   Utilitarianism    </w:t>
      </w:r>
      <w:r>
        <w:t xml:space="preserve">   United Nations    </w:t>
      </w:r>
      <w:r>
        <w:t xml:space="preserve">   Trial by jury    </w:t>
      </w:r>
      <w:r>
        <w:t xml:space="preserve">   Torture    </w:t>
      </w:r>
      <w:r>
        <w:t xml:space="preserve">   Human Rights    </w:t>
      </w:r>
      <w:r>
        <w:t xml:space="preserve">   Fair Trial    </w:t>
      </w:r>
      <w:r>
        <w:t xml:space="preserve">   Restorative justice    </w:t>
      </w:r>
      <w:r>
        <w:t xml:space="preserve">   Madinah Charter    </w:t>
      </w:r>
      <w:r>
        <w:t xml:space="preserve">   Forgiveness    </w:t>
      </w:r>
      <w:r>
        <w:t xml:space="preserve">   Retribution    </w:t>
      </w:r>
      <w:r>
        <w:t xml:space="preserve">   Reformation    </w:t>
      </w:r>
      <w:r>
        <w:t xml:space="preserve">   Protection    </w:t>
      </w:r>
      <w:r>
        <w:t xml:space="preserve">   Deterrence    </w:t>
      </w:r>
      <w:r>
        <w:t xml:space="preserve">   Situation Ethics    </w:t>
      </w:r>
      <w:r>
        <w:t xml:space="preserve">   Qisas    </w:t>
      </w:r>
      <w:r>
        <w:t xml:space="preserve">   Blood Money    </w:t>
      </w:r>
      <w:r>
        <w:t xml:space="preserve">   Fitrah    </w:t>
      </w:r>
      <w:r>
        <w:t xml:space="preserve">   Shari'ah    </w:t>
      </w:r>
      <w:r>
        <w:t xml:space="preserve">   Qadi    </w:t>
      </w:r>
      <w:r>
        <w:t xml:space="preserve">   Crime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Islam: Crime and Punishment </dc:title>
  <dcterms:created xsi:type="dcterms:W3CDTF">2021-10-11T09:53:13Z</dcterms:created>
  <dcterms:modified xsi:type="dcterms:W3CDTF">2021-10-11T09:53:13Z</dcterms:modified>
</cp:coreProperties>
</file>