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Mosque    </w:t>
      </w:r>
      <w:r>
        <w:t xml:space="preserve">   Allah    </w:t>
      </w:r>
      <w:r>
        <w:t xml:space="preserve">   Baitul Futuh.    </w:t>
      </w:r>
      <w:r>
        <w:t xml:space="preserve">   Ijtema    </w:t>
      </w:r>
      <w:r>
        <w:t xml:space="preserve">   Atfal    </w:t>
      </w:r>
      <w:r>
        <w:t xml:space="preserve">   Ahmadiyyat.    </w:t>
      </w:r>
      <w:r>
        <w:t xml:space="preserve">   Tahir Magazine    </w:t>
      </w:r>
      <w:r>
        <w:t xml:space="preserve">   Friday Sermon    </w:t>
      </w:r>
      <w:r>
        <w:t xml:space="preserve">   Holy Qu'ran    </w:t>
      </w:r>
      <w:r>
        <w:t xml:space="preserve">   Hajj    </w:t>
      </w:r>
      <w:r>
        <w:t xml:space="preserve">   Prayer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Wordsearch</dc:title>
  <dcterms:created xsi:type="dcterms:W3CDTF">2021-10-11T09:53:43Z</dcterms:created>
  <dcterms:modified xsi:type="dcterms:W3CDTF">2021-10-11T09:53:43Z</dcterms:modified>
</cp:coreProperties>
</file>