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Charity    </w:t>
      </w:r>
      <w:r>
        <w:t xml:space="preserve">   Fasting    </w:t>
      </w:r>
      <w:r>
        <w:t xml:space="preserve">   Pilgrimage    </w:t>
      </w:r>
      <w:r>
        <w:t xml:space="preserve">   Sawm    </w:t>
      </w:r>
      <w:r>
        <w:t xml:space="preserve">   Zakat    </w:t>
      </w:r>
      <w:r>
        <w:t xml:space="preserve">   Hajj    </w:t>
      </w:r>
      <w:r>
        <w:t xml:space="preserve">   Shahadah    </w:t>
      </w:r>
      <w:r>
        <w:t xml:space="preserve">   Salah    </w:t>
      </w:r>
      <w:r>
        <w:t xml:space="preserve">   Declaration of faith    </w:t>
      </w:r>
      <w:r>
        <w:t xml:space="preserve">   Prayer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word search</dc:title>
  <dcterms:created xsi:type="dcterms:W3CDTF">2021-10-11T09:54:18Z</dcterms:created>
  <dcterms:modified xsi:type="dcterms:W3CDTF">2021-10-11T09:54:18Z</dcterms:modified>
</cp:coreProperties>
</file>