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Absurd    </w:t>
      </w:r>
      <w:r>
        <w:t xml:space="preserve">   Dadaisme    </w:t>
      </w:r>
      <w:r>
        <w:t xml:space="preserve">   Darwinisme    </w:t>
      </w:r>
      <w:r>
        <w:t xml:space="preserve">   Eksistensialisme    </w:t>
      </w:r>
      <w:r>
        <w:t xml:space="preserve">   Ekspressionisme    </w:t>
      </w:r>
      <w:r>
        <w:t xml:space="preserve">   Hendrik Ibsen    </w:t>
      </w:r>
      <w:r>
        <w:t xml:space="preserve">   Integriteit    </w:t>
      </w:r>
      <w:r>
        <w:t xml:space="preserve">   Naturalisme    </w:t>
      </w:r>
      <w:r>
        <w:t xml:space="preserve">   Realisme    </w:t>
      </w:r>
      <w:r>
        <w:t xml:space="preserve">   Simbolisme    </w:t>
      </w:r>
      <w:r>
        <w:t xml:space="preserve">   Stanislavski    </w:t>
      </w:r>
      <w:r>
        <w:t xml:space="preserve">   Surrealisme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Ismes</dc:title>
  <dcterms:created xsi:type="dcterms:W3CDTF">2021-10-11T09:54:54Z</dcterms:created>
  <dcterms:modified xsi:type="dcterms:W3CDTF">2021-10-11T09:54:54Z</dcterms:modified>
</cp:coreProperties>
</file>