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 The Wine For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Sherry    </w:t>
      </w:r>
      <w:r>
        <w:t xml:space="preserve">   Zinfandel    </w:t>
      </w:r>
      <w:r>
        <w:t xml:space="preserve">   Moscato    </w:t>
      </w:r>
      <w:r>
        <w:t xml:space="preserve">   Champagne    </w:t>
      </w:r>
      <w:r>
        <w:t xml:space="preserve">   Rose    </w:t>
      </w:r>
      <w:r>
        <w:t xml:space="preserve">   Sauvignon Blanc,    </w:t>
      </w:r>
      <w:r>
        <w:t xml:space="preserve">   Chardonnay    </w:t>
      </w:r>
      <w:r>
        <w:t xml:space="preserve">   Riesling    </w:t>
      </w:r>
      <w:r>
        <w:t xml:space="preserve">   Pinot Grigio    </w:t>
      </w:r>
      <w:r>
        <w:t xml:space="preserve">   Grapes    </w:t>
      </w:r>
      <w:r>
        <w:t xml:space="preserve">   Cabernet Sauvignon    </w:t>
      </w:r>
      <w:r>
        <w:t xml:space="preserve">   Pinot Noir    </w:t>
      </w:r>
      <w:r>
        <w:t xml:space="preserve">   Merlot    </w:t>
      </w:r>
      <w:r>
        <w:t xml:space="preserve">   Bordeaux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The Wine For Me</dc:title>
  <dcterms:created xsi:type="dcterms:W3CDTF">2021-10-11T09:56:35Z</dcterms:created>
  <dcterms:modified xsi:type="dcterms:W3CDTF">2021-10-11T09:56:35Z</dcterms:modified>
</cp:coreProperties>
</file>