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maiale    </w:t>
      </w:r>
      <w:r>
        <w:t xml:space="preserve">   cavallo    </w:t>
      </w:r>
      <w:r>
        <w:t xml:space="preserve">   mucca    </w:t>
      </w:r>
      <w:r>
        <w:t xml:space="preserve">   ratto    </w:t>
      </w:r>
      <w:r>
        <w:t xml:space="preserve">   pesce    </w:t>
      </w:r>
      <w:r>
        <w:t xml:space="preserve">   uccello    </w:t>
      </w:r>
      <w:r>
        <w:t xml:space="preserve">   lucertola    </w:t>
      </w:r>
      <w:r>
        <w:t xml:space="preserve">   serpente    </w:t>
      </w:r>
      <w:r>
        <w:t xml:space="preserve">   gatto    </w:t>
      </w:r>
      <w:r>
        <w:t xml:space="preserve">  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Animals</dc:title>
  <dcterms:created xsi:type="dcterms:W3CDTF">2021-10-11T09:56:19Z</dcterms:created>
  <dcterms:modified xsi:type="dcterms:W3CDTF">2021-10-11T09:56:19Z</dcterms:modified>
</cp:coreProperties>
</file>