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colours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Marrone    </w:t>
      </w:r>
      <w:r>
        <w:t xml:space="preserve">   Viola    </w:t>
      </w:r>
      <w:r>
        <w:t xml:space="preserve">   Rosa    </w:t>
      </w:r>
      <w:r>
        <w:t xml:space="preserve">   Grigio    </w:t>
      </w:r>
      <w:r>
        <w:t xml:space="preserve">   Bianca    </w:t>
      </w:r>
      <w:r>
        <w:t xml:space="preserve">   Nero    </w:t>
      </w:r>
      <w:r>
        <w:t xml:space="preserve">   Azzurro    </w:t>
      </w:r>
      <w:r>
        <w:t xml:space="preserve">   Verde    </w:t>
      </w:r>
      <w:r>
        <w:t xml:space="preserve">   Giallo    </w:t>
      </w:r>
      <w:r>
        <w:t xml:space="preserve">   Arancione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colours word search </dc:title>
  <dcterms:created xsi:type="dcterms:W3CDTF">2021-10-11T09:55:01Z</dcterms:created>
  <dcterms:modified xsi:type="dcterms:W3CDTF">2021-10-11T09:55:01Z</dcterms:modified>
</cp:coreProperties>
</file>