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La cugina    </w:t>
      </w:r>
      <w:r>
        <w:t xml:space="preserve">   Il cugino    </w:t>
      </w:r>
      <w:r>
        <w:t xml:space="preserve">   Il fratello    </w:t>
      </w:r>
      <w:r>
        <w:t xml:space="preserve">   La sorella    </w:t>
      </w:r>
      <w:r>
        <w:t xml:space="preserve">   Il nonno    </w:t>
      </w:r>
      <w:r>
        <w:t xml:space="preserve">   La nonna    </w:t>
      </w:r>
      <w:r>
        <w:t xml:space="preserve">   Il padre    </w:t>
      </w:r>
      <w:r>
        <w:t xml:space="preserve">   La momma    </w:t>
      </w:r>
      <w:r>
        <w:t xml:space="preserve">   Il zio    </w:t>
      </w:r>
      <w:r>
        <w:t xml:space="preserve">   La zia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family </dc:title>
  <dcterms:created xsi:type="dcterms:W3CDTF">2021-10-11T09:55:05Z</dcterms:created>
  <dcterms:modified xsi:type="dcterms:W3CDTF">2021-10-11T09:55:05Z</dcterms:modified>
</cp:coreProperties>
</file>