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Italian food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Pizzeria    </w:t>
      </w:r>
      <w:r>
        <w:t xml:space="preserve">   Dolce    </w:t>
      </w:r>
      <w:r>
        <w:t xml:space="preserve">   Contorno    </w:t>
      </w:r>
      <w:r>
        <w:t xml:space="preserve">   Formaggio e frutta    </w:t>
      </w:r>
      <w:r>
        <w:t xml:space="preserve">   Primo    </w:t>
      </w:r>
      <w:r>
        <w:t xml:space="preserve">   Caffè    </w:t>
      </w:r>
      <w:r>
        <w:t xml:space="preserve">   Spice    </w:t>
      </w:r>
      <w:r>
        <w:t xml:space="preserve">   Fresh    </w:t>
      </w:r>
      <w:r>
        <w:t xml:space="preserve">   Portions    </w:t>
      </w:r>
      <w:r>
        <w:t xml:space="preserve">   Healthy    </w:t>
      </w:r>
      <w:r>
        <w:t xml:space="preserve">   Pasta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food words</dc:title>
  <dcterms:created xsi:type="dcterms:W3CDTF">2021-10-11T09:55:27Z</dcterms:created>
  <dcterms:modified xsi:type="dcterms:W3CDTF">2021-10-11T09:55:27Z</dcterms:modified>
</cp:coreProperties>
</file>