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Items That May Lead To Bullying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Negative Teacher Behavior    </w:t>
      </w:r>
      <w:r>
        <w:t xml:space="preserve">   Gangs    </w:t>
      </w:r>
      <w:r>
        <w:t xml:space="preserve">   Power Imbalance    </w:t>
      </w:r>
      <w:r>
        <w:t xml:space="preserve">   Violence    </w:t>
      </w:r>
      <w:r>
        <w:t xml:space="preserve">   Psychological Bullying    </w:t>
      </w:r>
      <w:r>
        <w:t xml:space="preserve">   Online Hate Sites    </w:t>
      </w:r>
      <w:r>
        <w:t xml:space="preserve">   Bystander    </w:t>
      </w:r>
      <w:r>
        <w:t xml:space="preserve">   Cyberbullying    </w:t>
      </w:r>
      <w:r>
        <w:t xml:space="preserve">   UnSportsman Conduct    </w:t>
      </w:r>
      <w:r>
        <w:t xml:space="preserve">   Physical Altercation    </w:t>
      </w:r>
      <w:r>
        <w:t xml:space="preserve">   Gossip    </w:t>
      </w:r>
      <w:r>
        <w:t xml:space="preserve">   Social Media    </w:t>
      </w:r>
      <w:r>
        <w:t xml:space="preserve">   Bullying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Items That May Lead To Bullying</dc:title>
  <dcterms:created xsi:type="dcterms:W3CDTF">2021-10-11T09:56:38Z</dcterms:created>
  <dcterms:modified xsi:type="dcterms:W3CDTF">2021-10-11T09:56:38Z</dcterms:modified>
</cp:coreProperties>
</file>