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dove    </w:t>
      </w:r>
      <w:r>
        <w:t xml:space="preserve">   noah    </w:t>
      </w:r>
      <w:r>
        <w:t xml:space="preserve">   ruth    </w:t>
      </w:r>
      <w:r>
        <w:t xml:space="preserve">   adam    </w:t>
      </w:r>
      <w:r>
        <w:t xml:space="preserve">   angels    </w:t>
      </w:r>
      <w:r>
        <w:t xml:space="preserve">   bible    </w:t>
      </w:r>
      <w:r>
        <w:t xml:space="preserve">   church    </w:t>
      </w:r>
      <w:r>
        <w:t xml:space="preserve">   cross    </w:t>
      </w:r>
      <w:r>
        <w:t xml:space="preserve">   esther    </w:t>
      </w:r>
      <w:r>
        <w:t xml:space="preserve">   forgiving    </w:t>
      </w:r>
      <w:r>
        <w:t xml:space="preserve">   heaven    </w:t>
      </w:r>
      <w:r>
        <w:t xml:space="preserve">   holy    </w:t>
      </w:r>
      <w:r>
        <w:t xml:space="preserve">   jesus    </w:t>
      </w:r>
      <w:r>
        <w:t xml:space="preserve">   loving    </w:t>
      </w:r>
      <w:r>
        <w:t xml:space="preserve">   luke    </w:t>
      </w:r>
      <w:r>
        <w:t xml:space="preserve">   matthew    </w:t>
      </w:r>
      <w:r>
        <w:t xml:space="preserve">   merciful    </w:t>
      </w:r>
      <w:r>
        <w:t xml:space="preserve">   offering    </w:t>
      </w:r>
      <w:r>
        <w:t xml:space="preserve">   praise    </w:t>
      </w:r>
      <w:r>
        <w:t xml:space="preserve">   prayer    </w:t>
      </w:r>
      <w:r>
        <w:t xml:space="preserve">   resurection    </w:t>
      </w:r>
      <w:r>
        <w:t xml:space="preserve">   sabbath    </w:t>
      </w:r>
      <w:r>
        <w:t xml:space="preserve">   satan    </w:t>
      </w:r>
      <w:r>
        <w:t xml:space="preserve">   saviour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</dc:title>
  <dcterms:created xsi:type="dcterms:W3CDTF">2021-10-11T10:07:04Z</dcterms:created>
  <dcterms:modified xsi:type="dcterms:W3CDTF">2021-10-11T10:07:04Z</dcterms:modified>
</cp:coreProperties>
</file>