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15:5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Fifteen    </w:t>
      </w:r>
      <w:r>
        <w:t xml:space="preserve">   John    </w:t>
      </w:r>
      <w:r>
        <w:t xml:space="preserve">   Nothing    </w:t>
      </w:r>
      <w:r>
        <w:t xml:space="preserve">   Do    </w:t>
      </w:r>
      <w:r>
        <w:t xml:space="preserve">   Can    </w:t>
      </w:r>
      <w:r>
        <w:t xml:space="preserve">   Ye    </w:t>
      </w:r>
      <w:r>
        <w:t xml:space="preserve">   Me    </w:t>
      </w:r>
      <w:r>
        <w:t xml:space="preserve">   Without    </w:t>
      </w:r>
      <w:r>
        <w:t xml:space="preserve">   For    </w:t>
      </w:r>
      <w:r>
        <w:t xml:space="preserve">   Fruit    </w:t>
      </w:r>
      <w:r>
        <w:t xml:space="preserve">   Much    </w:t>
      </w:r>
      <w:r>
        <w:t xml:space="preserve">   Forth    </w:t>
      </w:r>
      <w:r>
        <w:t xml:space="preserve">   Bringeth    </w:t>
      </w:r>
      <w:r>
        <w:t xml:space="preserve">   Same    </w:t>
      </w:r>
      <w:r>
        <w:t xml:space="preserve">   The    </w:t>
      </w:r>
      <w:r>
        <w:t xml:space="preserve">   Him    </w:t>
      </w:r>
      <w:r>
        <w:t xml:space="preserve">   In    </w:t>
      </w:r>
      <w:r>
        <w:t xml:space="preserve">   I    </w:t>
      </w:r>
      <w:r>
        <w:t xml:space="preserve">   And    </w:t>
      </w:r>
      <w:r>
        <w:t xml:space="preserve">   Abideth    </w:t>
      </w:r>
      <w:r>
        <w:t xml:space="preserve">   That    </w:t>
      </w:r>
      <w:r>
        <w:t xml:space="preserve">   He    </w:t>
      </w:r>
      <w:r>
        <w:t xml:space="preserve">   Branches    </w:t>
      </w:r>
      <w:r>
        <w:t xml:space="preserve">   Are    </w:t>
      </w:r>
      <w:r>
        <w:t xml:space="preserve">   Vine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15:5</dc:title>
  <dcterms:created xsi:type="dcterms:W3CDTF">2021-10-11T10:11:13Z</dcterms:created>
  <dcterms:modified xsi:type="dcterms:W3CDTF">2021-10-11T10:11:13Z</dcterms:modified>
</cp:coreProperties>
</file>