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Star Of David    </w:t>
      </w:r>
      <w:r>
        <w:t xml:space="preserve">   Torah    </w:t>
      </w:r>
      <w:r>
        <w:t xml:space="preserve">   Tanakh    </w:t>
      </w:r>
      <w:r>
        <w:t xml:space="preserve">   Patriarch    </w:t>
      </w:r>
      <w:r>
        <w:t xml:space="preserve">   Promised land    </w:t>
      </w:r>
      <w:r>
        <w:t xml:space="preserve">   Wailing Wall    </w:t>
      </w:r>
      <w:r>
        <w:t xml:space="preserve">   Menorah    </w:t>
      </w:r>
      <w:r>
        <w:t xml:space="preserve">   Hanukkah    </w:t>
      </w:r>
      <w:r>
        <w:t xml:space="preserve">   Jewish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WORD SEARCH</dc:title>
  <dcterms:created xsi:type="dcterms:W3CDTF">2021-10-11T10:15:23Z</dcterms:created>
  <dcterms:modified xsi:type="dcterms:W3CDTF">2021-10-11T10:15:23Z</dcterms:modified>
</cp:coreProperties>
</file>