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Have I Loved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boatman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learn and make new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Blew up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use to go out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to which boats may be moored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storm with violent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live on the coast eat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Crawls on the ocean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sick and injured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consisting of parents and children living together 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Big, blue and 70% of Earths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Cute, fluffy and likes to eat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Hyena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Sunday mornings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wild state, especially after escape from captivity or domestication.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boat or ship that carries passengers and goods across the ocean</w:t>
            </w:r>
          </w:p>
        </w:tc>
      </w:tr>
    </w:tbl>
    <w:p>
      <w:pPr>
        <w:pStyle w:val="WordBankMedium"/>
      </w:pPr>
      <w:r>
        <w:t xml:space="preserve">   Crab    </w:t>
      </w:r>
      <w:r>
        <w:t xml:space="preserve">   Pray    </w:t>
      </w:r>
      <w:r>
        <w:t xml:space="preserve">   Dock    </w:t>
      </w:r>
      <w:r>
        <w:t xml:space="preserve">   Church    </w:t>
      </w:r>
      <w:r>
        <w:t xml:space="preserve">   Ocean    </w:t>
      </w:r>
      <w:r>
        <w:t xml:space="preserve">   Laugh    </w:t>
      </w:r>
      <w:r>
        <w:t xml:space="preserve">   Family    </w:t>
      </w:r>
      <w:r>
        <w:t xml:space="preserve">   Feral    </w:t>
      </w:r>
      <w:r>
        <w:t xml:space="preserve">   Parents    </w:t>
      </w:r>
      <w:r>
        <w:t xml:space="preserve">   Hurricane    </w:t>
      </w:r>
      <w:r>
        <w:t xml:space="preserve">   Cats    </w:t>
      </w:r>
      <w:r>
        <w:t xml:space="preserve">   School    </w:t>
      </w:r>
      <w:r>
        <w:t xml:space="preserve">   Waterman    </w:t>
      </w:r>
      <w:r>
        <w:t xml:space="preserve">   Hospital    </w:t>
      </w:r>
      <w:r>
        <w:t xml:space="preserve">   Ship    </w:t>
      </w:r>
      <w:r>
        <w:t xml:space="preserve">   Japanese    </w:t>
      </w:r>
      <w:r>
        <w:t xml:space="preserve">   Ferry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Have I Loved</dc:title>
  <dcterms:created xsi:type="dcterms:W3CDTF">2021-10-11T09:59:14Z</dcterms:created>
  <dcterms:modified xsi:type="dcterms:W3CDTF">2021-10-11T09:59:14Z</dcterms:modified>
</cp:coreProperties>
</file>