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Jagter-versamelaars in Suid-Afrika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Jagter-versamelaars kon nie skryf nie. Hulle  het _________ vertel om hul geskiedenis vir ander mense te leer.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belangrikste persoon in die Khoi-Khoi-gemaanskap was die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Waarvan het die Khoi-Khoi potte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kon in die geesteswereld ingaan om siektes te genees?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San het geweet watter plante kan as _______________ gebruik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het die San mense in die winter gebly?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Suid-Afrikaanse __________________ het 'n prent van rotskuns 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het die San gebruik om water in te stoor?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is 'n belangrike deel van San-erfenis.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San het pylpunte uit ___________ gemaak om mee te jag.</w:t>
            </w:r>
          </w:p>
        </w:tc>
      </w:tr>
    </w:tbl>
    <w:p>
      <w:pPr>
        <w:pStyle w:val="WordBankMedium"/>
      </w:pPr>
      <w:r>
        <w:t xml:space="preserve">   been    </w:t>
      </w:r>
      <w:r>
        <w:t xml:space="preserve">   landswapen    </w:t>
      </w:r>
      <w:r>
        <w:t xml:space="preserve">   opperhoof    </w:t>
      </w:r>
      <w:r>
        <w:t xml:space="preserve">   volstruiseiers    </w:t>
      </w:r>
      <w:r>
        <w:t xml:space="preserve">   stories    </w:t>
      </w:r>
      <w:r>
        <w:t xml:space="preserve">   medisyne    </w:t>
      </w:r>
      <w:r>
        <w:t xml:space="preserve">   Klei    </w:t>
      </w:r>
      <w:r>
        <w:t xml:space="preserve">   sjamaan    </w:t>
      </w:r>
      <w:r>
        <w:t xml:space="preserve">   rotskuns    </w:t>
      </w:r>
      <w:r>
        <w:t xml:space="preserve">   grotte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Jagter-versamelaars in Suid-Afrika</dc:title>
  <dcterms:created xsi:type="dcterms:W3CDTF">2021-10-11T09:59:41Z</dcterms:created>
  <dcterms:modified xsi:type="dcterms:W3CDTF">2021-10-11T09:59:41Z</dcterms:modified>
</cp:coreProperties>
</file>