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Madison: 4th President of the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Louisiana Purchase    </w:t>
      </w:r>
      <w:r>
        <w:t xml:space="preserve">   Non-Intercourse Act    </w:t>
      </w:r>
      <w:r>
        <w:t xml:space="preserve">   The Second Bank of the US    </w:t>
      </w:r>
      <w:r>
        <w:t xml:space="preserve">   Tecumseh and Tippecanoe    </w:t>
      </w:r>
      <w:r>
        <w:t xml:space="preserve">   Macon's Bill No. 2    </w:t>
      </w:r>
      <w:r>
        <w:t xml:space="preserve">   First Protective Tariff    </w:t>
      </w:r>
      <w:r>
        <w:t xml:space="preserve">   War Hawks of 1812    </w:t>
      </w:r>
      <w:r>
        <w:t xml:space="preserve">   Treaty of Ghent    </w:t>
      </w:r>
      <w:r>
        <w:t xml:space="preserve">   War of 1812    </w:t>
      </w:r>
      <w:r>
        <w:t xml:space="preserve">   Hartford Convention    </w:t>
      </w:r>
      <w:r>
        <w:t xml:space="preserve">   Fletcher vs Peck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Madison: 4th President of the US</dc:title>
  <dcterms:created xsi:type="dcterms:W3CDTF">2021-10-11T10:00:43Z</dcterms:created>
  <dcterms:modified xsi:type="dcterms:W3CDTF">2021-10-11T10:00:43Z</dcterms:modified>
</cp:coreProperties>
</file>