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Monroe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Acquired Florida    </w:t>
      </w:r>
      <w:r>
        <w:t xml:space="preserve">   Ambassador to France    </w:t>
      </w:r>
      <w:r>
        <w:t xml:space="preserve">   Daniel Tompkins    </w:t>
      </w:r>
      <w:r>
        <w:t xml:space="preserve">   Democratic Republican    </w:t>
      </w:r>
      <w:r>
        <w:t xml:space="preserve">   Elizabeth Kortright    </w:t>
      </w:r>
      <w:r>
        <w:t xml:space="preserve">   Governor    </w:t>
      </w:r>
      <w:r>
        <w:t xml:space="preserve">   James    </w:t>
      </w:r>
      <w:r>
        <w:t xml:space="preserve">   Lieutenant    </w:t>
      </w:r>
      <w:r>
        <w:t xml:space="preserve">   Louisiana Purchase    </w:t>
      </w:r>
      <w:r>
        <w:t xml:space="preserve">   Monroe    </w:t>
      </w:r>
      <w:r>
        <w:t xml:space="preserve">   Monroe Doctrine    </w:t>
      </w:r>
      <w:r>
        <w:t xml:space="preserve">   Monrovia Liberia    </w:t>
      </w:r>
      <w:r>
        <w:t xml:space="preserve">   Northwest Ordinance    </w:t>
      </w:r>
      <w:r>
        <w:t xml:space="preserve">   plantation    </w:t>
      </w:r>
      <w:r>
        <w:t xml:space="preserve">   President    </w:t>
      </w:r>
      <w:r>
        <w:t xml:space="preserve">   Revolutionary War    </w:t>
      </w:r>
      <w:r>
        <w:t xml:space="preserve">   Virginia    </w:t>
      </w:r>
      <w:r>
        <w:t xml:space="preserve">   Westmoreland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</dc:title>
  <dcterms:created xsi:type="dcterms:W3CDTF">2021-10-11T10:01:21Z</dcterms:created>
  <dcterms:modified xsi:type="dcterms:W3CDTF">2021-10-11T10:01:21Z</dcterms:modified>
</cp:coreProperties>
</file>