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Jane The Virgin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Alba    </w:t>
      </w:r>
      <w:r>
        <w:t xml:space="preserve">   Darci    </w:t>
      </w:r>
      <w:r>
        <w:t xml:space="preserve">   Esteban    </w:t>
      </w:r>
      <w:r>
        <w:t xml:space="preserve">   Family    </w:t>
      </w:r>
      <w:r>
        <w:t xml:space="preserve">   Jane    </w:t>
      </w:r>
      <w:r>
        <w:t xml:space="preserve">   Mateo    </w:t>
      </w:r>
      <w:r>
        <w:t xml:space="preserve">   Michael    </w:t>
      </w:r>
      <w:r>
        <w:t xml:space="preserve">   Petra    </w:t>
      </w:r>
      <w:r>
        <w:t xml:space="preserve">   Rafael    </w:t>
      </w:r>
      <w:r>
        <w:t xml:space="preserve">   Rogelio    </w:t>
      </w:r>
      <w:r>
        <w:t xml:space="preserve">   Sin Rostro    </w:t>
      </w:r>
      <w:r>
        <w:t xml:space="preserve">   Xiomara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The Virgin</dc:title>
  <dcterms:created xsi:type="dcterms:W3CDTF">2021-10-11T10:02:10Z</dcterms:created>
  <dcterms:modified xsi:type="dcterms:W3CDTF">2021-10-11T10:02:10Z</dcterms:modified>
</cp:coreProperties>
</file>