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</w:tbl>
    <w:p>
      <w:pPr>
        <w:pStyle w:val="WordBankLarge"/>
      </w:pPr>
      <w:r>
        <w:t xml:space="preserve">   おねがいします    </w:t>
      </w:r>
      <w:r>
        <w:t xml:space="preserve">   ありがとう    </w:t>
      </w:r>
      <w:r>
        <w:t xml:space="preserve">   ごめんなさい    </w:t>
      </w:r>
      <w:r>
        <w:t xml:space="preserve">   みどり    </w:t>
      </w:r>
      <w:r>
        <w:t xml:space="preserve">   くろ    </w:t>
      </w:r>
      <w:r>
        <w:t xml:space="preserve">   はる    </w:t>
      </w:r>
      <w:r>
        <w:t xml:space="preserve">   なつ    </w:t>
      </w:r>
      <w:r>
        <w:t xml:space="preserve">   あき    </w:t>
      </w:r>
      <w:r>
        <w:t xml:space="preserve">   ふゆ    </w:t>
      </w:r>
      <w:r>
        <w:t xml:space="preserve">   やめて    </w:t>
      </w:r>
      <w:r>
        <w:t xml:space="preserve">   どうして    </w:t>
      </w:r>
      <w:r>
        <w:t xml:space="preserve">   どうした    </w:t>
      </w:r>
      <w:r>
        <w:t xml:space="preserve">   しつもん    </w:t>
      </w:r>
      <w:r>
        <w:t xml:space="preserve">   いつ    </w:t>
      </w:r>
      <w:r>
        <w:t xml:space="preserve">   だれ    </w:t>
      </w:r>
      <w:r>
        <w:t xml:space="preserve">   ひと    </w:t>
      </w:r>
      <w:r>
        <w:t xml:space="preserve">   こんばんは    </w:t>
      </w:r>
      <w:r>
        <w:t xml:space="preserve">   ではまた    </w:t>
      </w:r>
      <w:r>
        <w:t xml:space="preserve">   おやすみなさい    </w:t>
      </w:r>
      <w:r>
        <w:t xml:space="preserve">   さむい    </w:t>
      </w:r>
      <w:r>
        <w:t xml:space="preserve">   あつい    </w:t>
      </w:r>
      <w:r>
        <w:t xml:space="preserve">   えいご    </w:t>
      </w:r>
      <w:r>
        <w:t xml:space="preserve">   ねこ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2021-10-12T14:28:19Z</dcterms:created>
  <dcterms:modified xsi:type="dcterms:W3CDTF">2021-10-12T14:28:19Z</dcterms:modified>
</cp:coreProperties>
</file>