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Dates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</w:tr>
    </w:tbl>
    <w:p>
      <w:pPr>
        <w:pStyle w:val="WordBankLarge"/>
      </w:pPr>
      <w:r>
        <w:t xml:space="preserve">   さんじゅういちにち    </w:t>
      </w:r>
      <w:r>
        <w:t xml:space="preserve">   さんじゅうにち    </w:t>
      </w:r>
      <w:r>
        <w:t xml:space="preserve">   にじゅうくにち    </w:t>
      </w:r>
      <w:r>
        <w:t xml:space="preserve">   にじゅうはちにち    </w:t>
      </w:r>
      <w:r>
        <w:t xml:space="preserve">   にじゅうしちにち    </w:t>
      </w:r>
      <w:r>
        <w:t xml:space="preserve">   にじゅうろくにち    </w:t>
      </w:r>
      <w:r>
        <w:t xml:space="preserve">   にじゅうごにち    </w:t>
      </w:r>
      <w:r>
        <w:t xml:space="preserve">   にじゅうよっか    </w:t>
      </w:r>
      <w:r>
        <w:t xml:space="preserve">   にじゅうさんにち    </w:t>
      </w:r>
      <w:r>
        <w:t xml:space="preserve">   にじゅうににち    </w:t>
      </w:r>
      <w:r>
        <w:t xml:space="preserve">   にじゅういちにち    </w:t>
      </w:r>
      <w:r>
        <w:t xml:space="preserve">   はつか    </w:t>
      </w:r>
      <w:r>
        <w:t xml:space="preserve">   じゅうくにち    </w:t>
      </w:r>
      <w:r>
        <w:t xml:space="preserve">   じゅうはちにち    </w:t>
      </w:r>
      <w:r>
        <w:t xml:space="preserve">   じゅうしちにち    </w:t>
      </w:r>
      <w:r>
        <w:t xml:space="preserve">   じゅうろくにち    </w:t>
      </w:r>
      <w:r>
        <w:t xml:space="preserve">   じゅうごにち    </w:t>
      </w:r>
      <w:r>
        <w:t xml:space="preserve">   じゅうよっか    </w:t>
      </w:r>
      <w:r>
        <w:t xml:space="preserve">   じゅうさんにち    </w:t>
      </w:r>
      <w:r>
        <w:t xml:space="preserve">   じゅうににち    </w:t>
      </w:r>
      <w:r>
        <w:t xml:space="preserve">   いちにち    </w:t>
      </w:r>
      <w:r>
        <w:t xml:space="preserve">   とおか    </w:t>
      </w:r>
      <w:r>
        <w:t xml:space="preserve">   ここのか    </w:t>
      </w:r>
      <w:r>
        <w:t xml:space="preserve">   よおか    </w:t>
      </w:r>
      <w:r>
        <w:t xml:space="preserve">   なのか    </w:t>
      </w:r>
      <w:r>
        <w:t xml:space="preserve">   むいか    </w:t>
      </w:r>
      <w:r>
        <w:t xml:space="preserve">   いつか    </w:t>
      </w:r>
      <w:r>
        <w:t xml:space="preserve">   よっか    </w:t>
      </w:r>
      <w:r>
        <w:t xml:space="preserve">   みっか    </w:t>
      </w:r>
      <w:r>
        <w:t xml:space="preserve">   ふつか    </w:t>
      </w:r>
      <w:r>
        <w:t xml:space="preserve">   ついたち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Dates</dc:title>
  <dcterms:created xsi:type="dcterms:W3CDTF">2021-10-11T10:02:54Z</dcterms:created>
  <dcterms:modified xsi:type="dcterms:W3CDTF">2021-10-11T10:02:54Z</dcterms:modified>
</cp:coreProperties>
</file>