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used at 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top of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things you see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Spices on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say this when you are not going to see someone in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Greeting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is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Vacation, Sunny,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part used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comes out of your mouth</w:t>
            </w:r>
          </w:p>
        </w:tc>
      </w:tr>
    </w:tbl>
    <w:p>
      <w:pPr>
        <w:pStyle w:val="WordBankMedium"/>
      </w:pPr>
      <w:r>
        <w:t xml:space="preserve">   koe    </w:t>
      </w:r>
      <w:r>
        <w:t xml:space="preserve">   Odaijini    </w:t>
      </w:r>
      <w:r>
        <w:t xml:space="preserve">   Natsu    </w:t>
      </w:r>
      <w:r>
        <w:t xml:space="preserve">   Sekai    </w:t>
      </w:r>
      <w:r>
        <w:t xml:space="preserve">   Iie    </w:t>
      </w:r>
      <w:r>
        <w:t xml:space="preserve">   oyasuminasai    </w:t>
      </w:r>
      <w:r>
        <w:t xml:space="preserve">   Kiku    </w:t>
      </w:r>
      <w:r>
        <w:t xml:space="preserve">   Tsukue    </w:t>
      </w:r>
      <w:r>
        <w:t xml:space="preserve">   Neko    </w:t>
      </w:r>
      <w:r>
        <w:t xml:space="preserve">   Shio    </w:t>
      </w:r>
      <w:r>
        <w:t xml:space="preserve">   Fune    </w:t>
      </w:r>
      <w:r>
        <w:t xml:space="preserve">   Yukidaruma    </w:t>
      </w:r>
      <w:r>
        <w:t xml:space="preserve">   Kinoko    </w:t>
      </w:r>
      <w:r>
        <w:t xml:space="preserve">   hoshi    </w:t>
      </w:r>
      <w:r>
        <w:t xml:space="preserve">   Jaa mata    </w:t>
      </w:r>
      <w:r>
        <w:t xml:space="preserve">   Yasai    </w:t>
      </w:r>
      <w:r>
        <w:t xml:space="preserve">   Kimono    </w:t>
      </w:r>
      <w:r>
        <w:t xml:space="preserve">   Mimi    </w:t>
      </w:r>
      <w:r>
        <w:t xml:space="preserve">   Yane    </w:t>
      </w:r>
      <w:r>
        <w:t xml:space="preserve">   Hako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project</dc:title>
  <dcterms:created xsi:type="dcterms:W3CDTF">2021-10-11T10:02:50Z</dcterms:created>
  <dcterms:modified xsi:type="dcterms:W3CDTF">2021-10-11T10:02:50Z</dcterms:modified>
</cp:coreProperties>
</file>