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Jayden’s Geometry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Acute    </w:t>
      </w:r>
      <w:r>
        <w:t xml:space="preserve">   Adjacent angle    </w:t>
      </w:r>
      <w:r>
        <w:t xml:space="preserve">   Altitude    </w:t>
      </w:r>
      <w:r>
        <w:t xml:space="preserve">   Angle bisector    </w:t>
      </w:r>
      <w:r>
        <w:t xml:space="preserve">   Collinear    </w:t>
      </w:r>
      <w:r>
        <w:t xml:space="preserve">   Complementary    </w:t>
      </w:r>
      <w:r>
        <w:t xml:space="preserve">   Congruent    </w:t>
      </w:r>
      <w:r>
        <w:t xml:space="preserve">   Coplanar    </w:t>
      </w:r>
      <w:r>
        <w:t xml:space="preserve">   Corresponding angles    </w:t>
      </w:r>
      <w:r>
        <w:t xml:space="preserve">   Intersect    </w:t>
      </w:r>
      <w:r>
        <w:t xml:space="preserve">   Linear pair    </w:t>
      </w:r>
      <w:r>
        <w:t xml:space="preserve">   Parallel    </w:t>
      </w:r>
      <w:r>
        <w:t xml:space="preserve">   Perpendicular    </w:t>
      </w:r>
      <w:r>
        <w:t xml:space="preserve">   Perpendicular bisector    </w:t>
      </w:r>
      <w:r>
        <w:t xml:space="preserve">   Reflexive property    </w:t>
      </w:r>
      <w:r>
        <w:t xml:space="preserve">   Right angle    </w:t>
      </w:r>
      <w:r>
        <w:t xml:space="preserve">   Right triangle    </w:t>
      </w:r>
      <w:r>
        <w:t xml:space="preserve">   Slope    </w:t>
      </w:r>
      <w:r>
        <w:t xml:space="preserve">   Supplementary    </w:t>
      </w:r>
      <w:r>
        <w:t xml:space="preserve">   Symmetric property    </w:t>
      </w:r>
      <w:r>
        <w:t xml:space="preserve">   Transversal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Jayden’s Geometry Crossword</dc:title>
  <dcterms:created xsi:type="dcterms:W3CDTF">2021-10-11T10:04:23Z</dcterms:created>
  <dcterms:modified xsi:type="dcterms:W3CDTF">2021-10-11T10:04:23Z</dcterms:modified>
</cp:coreProperties>
</file>