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 me prépare pour la journée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lave son visage avec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range les cheveux pour un fête avec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se regardé dans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lavé les cheveux avec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 sœur démêle les cheveux avec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a séché sa peau avec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brosse les dents avec 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a séché les cheveux avec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se appliqué ____ sur son visage.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se prendre une douche et utilisé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porté ____ sur les lèvres.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se nettoyé les dents avec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porté ____ sur les cils.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se rase avec ____.</w:t>
            </w:r>
          </w:p>
        </w:tc>
      </w:tr>
    </w:tbl>
    <w:p>
      <w:pPr>
        <w:pStyle w:val="WordBankMedium"/>
      </w:pPr>
      <w:r>
        <w:t xml:space="preserve">   le savon    </w:t>
      </w:r>
      <w:r>
        <w:t xml:space="preserve">   le shampooing    </w:t>
      </w:r>
      <w:r>
        <w:t xml:space="preserve">   la glace    </w:t>
      </w:r>
      <w:r>
        <w:t xml:space="preserve">   le sèche-cheveux    </w:t>
      </w:r>
      <w:r>
        <w:t xml:space="preserve">   le rouge à lèvres    </w:t>
      </w:r>
      <w:r>
        <w:t xml:space="preserve">   le mascara    </w:t>
      </w:r>
      <w:r>
        <w:t xml:space="preserve">   la serviette    </w:t>
      </w:r>
      <w:r>
        <w:t xml:space="preserve">   le maquillage    </w:t>
      </w:r>
      <w:r>
        <w:t xml:space="preserve">   la brosse à dents    </w:t>
      </w:r>
      <w:r>
        <w:t xml:space="preserve">   le dentifrice    </w:t>
      </w:r>
      <w:r>
        <w:t xml:space="preserve">   la brosse à cheveux    </w:t>
      </w:r>
      <w:r>
        <w:t xml:space="preserve">   le rasoir    </w:t>
      </w:r>
      <w:r>
        <w:t xml:space="preserve">   le peigne    </w:t>
      </w:r>
      <w:r>
        <w:t xml:space="preserve">   le gant de toilette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me prépare pour la journée</dc:title>
  <dcterms:created xsi:type="dcterms:W3CDTF">2021-10-11T10:04:13Z</dcterms:created>
  <dcterms:modified xsi:type="dcterms:W3CDTF">2021-10-11T10:04:13Z</dcterms:modified>
</cp:coreProperties>
</file>