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Jeaic ar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feairín    </w:t>
      </w:r>
      <w:r>
        <w:t xml:space="preserve">   álainn    </w:t>
      </w:r>
      <w:r>
        <w:t xml:space="preserve">   iontas    </w:t>
      </w:r>
      <w:r>
        <w:t xml:space="preserve">   seal    </w:t>
      </w:r>
      <w:r>
        <w:t xml:space="preserve">   fiosracht    </w:t>
      </w:r>
      <w:r>
        <w:t xml:space="preserve">   fómhar    </w:t>
      </w:r>
      <w:r>
        <w:t xml:space="preserve">   leathair    </w:t>
      </w:r>
      <w:r>
        <w:t xml:space="preserve">   boladh    </w:t>
      </w:r>
      <w:r>
        <w:t xml:space="preserve">   muineál    </w:t>
      </w:r>
      <w:r>
        <w:t xml:space="preserve">   cuirtín    </w:t>
      </w:r>
      <w:r>
        <w:t xml:space="preserve">   ceobhrán    </w:t>
      </w:r>
      <w:r>
        <w:t xml:space="preserve">   gaineamh    </w:t>
      </w:r>
      <w:r>
        <w:t xml:space="preserve">   Crógacht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Jeaic ar Scoil</dc:title>
  <dcterms:created xsi:type="dcterms:W3CDTF">2021-10-12T14:28:48Z</dcterms:created>
  <dcterms:modified xsi:type="dcterms:W3CDTF">2021-10-12T14:28:48Z</dcterms:modified>
</cp:coreProperties>
</file>