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and Hyde: The Story of the Door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secrets    </w:t>
      </w:r>
      <w:r>
        <w:t xml:space="preserve">   blackmail    </w:t>
      </w:r>
      <w:r>
        <w:t xml:space="preserve">   cheque    </w:t>
      </w:r>
      <w:r>
        <w:t xml:space="preserve">   harpies    </w:t>
      </w:r>
      <w:r>
        <w:t xml:space="preserve">   sawbones    </w:t>
      </w:r>
      <w:r>
        <w:t xml:space="preserve">   juggernaut    </w:t>
      </w:r>
      <w:r>
        <w:t xml:space="preserve">   hellish    </w:t>
      </w:r>
      <w:r>
        <w:t xml:space="preserve">   trampled    </w:t>
      </w:r>
      <w:r>
        <w:t xml:space="preserve">   negligence    </w:t>
      </w:r>
      <w:r>
        <w:t xml:space="preserve">   blistered    </w:t>
      </w:r>
      <w:r>
        <w:t xml:space="preserve">   discoloured    </w:t>
      </w:r>
      <w:r>
        <w:t xml:space="preserve">   door    </w:t>
      </w:r>
      <w:r>
        <w:t xml:space="preserve">   neighbourhood    </w:t>
      </w:r>
      <w:r>
        <w:t xml:space="preserve">   rambles    </w:t>
      </w:r>
      <w:r>
        <w:t xml:space="preserve">   Sunday    </w:t>
      </w:r>
      <w:r>
        <w:t xml:space="preserve">   lawyer    </w:t>
      </w:r>
      <w:r>
        <w:t xml:space="preserve">   Enfield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Hyde: The Story of the Door </dc:title>
  <dcterms:created xsi:type="dcterms:W3CDTF">2021-10-11T10:04:46Z</dcterms:created>
  <dcterms:modified xsi:type="dcterms:W3CDTF">2021-10-11T10:04:46Z</dcterms:modified>
</cp:coreProperties>
</file>