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Baby    </w:t>
      </w:r>
      <w:r>
        <w:t xml:space="preserve">   Savior    </w:t>
      </w:r>
      <w:r>
        <w:t xml:space="preserve">   Bethlehem    </w:t>
      </w:r>
      <w:r>
        <w:t xml:space="preserve">   tell    </w:t>
      </w:r>
      <w:r>
        <w:t xml:space="preserve">   inn    </w:t>
      </w:r>
      <w:r>
        <w:t xml:space="preserve">   glory    </w:t>
      </w:r>
      <w:r>
        <w:t xml:space="preserve">   shepherds    </w:t>
      </w:r>
      <w:r>
        <w:t xml:space="preserve">   angels    </w:t>
      </w:r>
      <w:r>
        <w:t xml:space="preserve">   star    </w:t>
      </w:r>
      <w:r>
        <w:t xml:space="preserve">   birth    </w:t>
      </w:r>
      <w:r>
        <w:t xml:space="preserve">   donkey    </w:t>
      </w:r>
      <w:r>
        <w:t xml:space="preserve">   manger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Born</dc:title>
  <dcterms:created xsi:type="dcterms:W3CDTF">2021-10-11T10:06:28Z</dcterms:created>
  <dcterms:modified xsi:type="dcterms:W3CDTF">2021-10-11T10:06:28Z</dcterms:modified>
</cp:coreProperties>
</file>