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capernaum    </w:t>
      </w:r>
      <w:r>
        <w:t xml:space="preserve">   nazareth    </w:t>
      </w:r>
      <w:r>
        <w:t xml:space="preserve">   zebedee    </w:t>
      </w:r>
      <w:r>
        <w:t xml:space="preserve">   james    </w:t>
      </w:r>
      <w:r>
        <w:t xml:space="preserve">   calling    </w:t>
      </w:r>
      <w:r>
        <w:t xml:space="preserve">   andrew    </w:t>
      </w:r>
      <w:r>
        <w:t xml:space="preserve">   peter    </w:t>
      </w:r>
      <w:r>
        <w:t xml:space="preserve">   galilee    </w:t>
      </w:r>
      <w:r>
        <w:t xml:space="preserve">   follow    </w:t>
      </w:r>
      <w:r>
        <w:t xml:space="preserve">   Fishermen    </w:t>
      </w:r>
      <w:r>
        <w:t xml:space="preserve">   Matthew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Me</dc:title>
  <dcterms:created xsi:type="dcterms:W3CDTF">2021-10-11T10:06:44Z</dcterms:created>
  <dcterms:modified xsi:type="dcterms:W3CDTF">2021-10-11T10:06:44Z</dcterms:modified>
</cp:coreProperties>
</file>