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and A Tricky Question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Question    </w:t>
      </w:r>
      <w:r>
        <w:t xml:space="preserve">   Shalom    </w:t>
      </w:r>
      <w:r>
        <w:t xml:space="preserve">   God    </w:t>
      </w:r>
      <w:r>
        <w:t xml:space="preserve">   Emperor    </w:t>
      </w:r>
      <w:r>
        <w:t xml:space="preserve">   Leaders    </w:t>
      </w:r>
      <w:r>
        <w:t xml:space="preserve">   Taxes    </w:t>
      </w:r>
      <w:r>
        <w:t xml:space="preserve">   Jewish    </w:t>
      </w:r>
      <w:r>
        <w:t xml:space="preserve">   Roman    </w:t>
      </w:r>
      <w:r>
        <w:t xml:space="preserve">   Temple    </w:t>
      </w:r>
      <w:r>
        <w:t xml:space="preserve">   Coins    </w:t>
      </w:r>
      <w:r>
        <w:t xml:space="preserve">   Tricky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A Tricky Question</dc:title>
  <dcterms:created xsi:type="dcterms:W3CDTF">2021-10-11T10:05:44Z</dcterms:created>
  <dcterms:modified xsi:type="dcterms:W3CDTF">2021-10-11T10:05:44Z</dcterms:modified>
</cp:coreProperties>
</file>