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at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Father's House    </w:t>
      </w:r>
      <w:r>
        <w:t xml:space="preserve">   Passover    </w:t>
      </w:r>
      <w:r>
        <w:t xml:space="preserve">   Nazareth    </w:t>
      </w:r>
      <w:r>
        <w:t xml:space="preserve">   Joseph    </w:t>
      </w:r>
      <w:r>
        <w:t xml:space="preserve">   Jerusalem    </w:t>
      </w:r>
      <w:r>
        <w:t xml:space="preserve">   boy    </w:t>
      </w:r>
      <w:r>
        <w:t xml:space="preserve">   Mary    </w:t>
      </w:r>
      <w:r>
        <w:t xml:space="preserve">   lost    </w:t>
      </w:r>
      <w:r>
        <w:t xml:space="preserve">   Jesus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at the Temple</dc:title>
  <dcterms:created xsi:type="dcterms:W3CDTF">2021-10-11T10:07:23Z</dcterms:created>
  <dcterms:modified xsi:type="dcterms:W3CDTF">2021-10-11T10:07:23Z</dcterms:modified>
</cp:coreProperties>
</file>