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en el Antiguo Testamento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TRAICION    </w:t>
      </w:r>
      <w:r>
        <w:t xml:space="preserve">   PACTO    </w:t>
      </w:r>
      <w:r>
        <w:t xml:space="preserve">   PERDON    </w:t>
      </w:r>
      <w:r>
        <w:t xml:space="preserve">   PECADOS    </w:t>
      </w:r>
      <w:r>
        <w:t xml:space="preserve">   DILUVIO    </w:t>
      </w:r>
      <w:r>
        <w:t xml:space="preserve">   PROMESA    </w:t>
      </w:r>
      <w:r>
        <w:t xml:space="preserve">   NOE    </w:t>
      </w:r>
      <w:r>
        <w:t xml:space="preserve">   ABRAHAM    </w:t>
      </w:r>
      <w:r>
        <w:t xml:space="preserve">   YESHWA    </w:t>
      </w:r>
      <w:r>
        <w:t xml:space="preserve">   ARCA    </w:t>
      </w:r>
      <w:r>
        <w:t xml:space="preserve">   JOSE    </w:t>
      </w:r>
      <w:r>
        <w:t xml:space="preserve">   SALVADOR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en el Antiguo Testamento</dc:title>
  <dcterms:created xsi:type="dcterms:W3CDTF">2021-10-11T10:07:26Z</dcterms:created>
  <dcterms:modified xsi:type="dcterms:W3CDTF">2021-10-11T10:07:26Z</dcterms:modified>
</cp:coreProperties>
</file>