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Jesus has Power and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CALM    </w:t>
      </w:r>
      <w:r>
        <w:t xml:space="preserve">   ASLEEP    </w:t>
      </w:r>
      <w:r>
        <w:t xml:space="preserve">   WAVES    </w:t>
      </w:r>
      <w:r>
        <w:t xml:space="preserve">   DEAD    </w:t>
      </w:r>
      <w:r>
        <w:t xml:space="preserve">   SWAMPED    </w:t>
      </w:r>
      <w:r>
        <w:t xml:space="preserve">   DISCIPLES    </w:t>
      </w:r>
      <w:r>
        <w:t xml:space="preserve">   WINDSTORM    </w:t>
      </w:r>
      <w:r>
        <w:t xml:space="preserve">   REBUKED    </w:t>
      </w:r>
      <w:r>
        <w:t xml:space="preserve">   PERISHING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has Power and Nature</dc:title>
  <dcterms:created xsi:type="dcterms:W3CDTF">2021-10-11T10:06:38Z</dcterms:created>
  <dcterms:modified xsi:type="dcterms:W3CDTF">2021-10-11T10:06:38Z</dcterms:modified>
</cp:coreProperties>
</file>