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hannukah    </w:t>
      </w:r>
      <w:r>
        <w:t xml:space="preserve">   rosh hashannah    </w:t>
      </w:r>
      <w:r>
        <w:t xml:space="preserve">   yom kippur    </w:t>
      </w:r>
      <w:r>
        <w:t xml:space="preserve">   bar mitvah    </w:t>
      </w:r>
      <w:r>
        <w:t xml:space="preserve">   ner tamid    </w:t>
      </w:r>
      <w:r>
        <w:t xml:space="preserve">   siddur    </w:t>
      </w:r>
      <w:r>
        <w:t xml:space="preserve">   kallah    </w:t>
      </w:r>
      <w:r>
        <w:t xml:space="preserve">   chatan    </w:t>
      </w:r>
      <w:r>
        <w:t xml:space="preserve">   holy ark    </w:t>
      </w:r>
      <w:r>
        <w:t xml:space="preserve">   ketubah    </w:t>
      </w:r>
      <w:r>
        <w:t xml:space="preserve">   chuppah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Words</dc:title>
  <dcterms:created xsi:type="dcterms:W3CDTF">2021-10-11T10:08:56Z</dcterms:created>
  <dcterms:modified xsi:type="dcterms:W3CDTF">2021-10-11T10:08:56Z</dcterms:modified>
</cp:coreProperties>
</file>