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Crow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[            ]  began in 1890s.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Jim Crow Laws focused on punishing [     ]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kicked off a bus in 1955 based on her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an old song and dance routine that started in 1828?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 was known as the most ruthless organization in the Jim Crow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signed the Civil Rights Act in 1964 to end the Jim Crow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Memphis teacher that was kicked off a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[   ] were everywhere that said "colored" or "whites only."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Jump Jim Crow?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broke out when these laws became violent?</w:t>
            </w:r>
          </w:p>
        </w:tc>
      </w:tr>
    </w:tbl>
    <w:p>
      <w:pPr>
        <w:pStyle w:val="WordBankMedium"/>
      </w:pPr>
      <w:r>
        <w:t xml:space="preserve">   JIMCROWLAWS    </w:t>
      </w:r>
      <w:r>
        <w:t xml:space="preserve">   BLACK    </w:t>
      </w:r>
      <w:r>
        <w:t xml:space="preserve">   KUKLUXKLAN    </w:t>
      </w:r>
      <w:r>
        <w:t xml:space="preserve">   SIGNS    </w:t>
      </w:r>
      <w:r>
        <w:t xml:space="preserve">   JUMPJIMCROW    </w:t>
      </w:r>
      <w:r>
        <w:t xml:space="preserve">   THOMASRICE    </w:t>
      </w:r>
      <w:r>
        <w:t xml:space="preserve">   ROSAPARKS    </w:t>
      </w:r>
      <w:r>
        <w:t xml:space="preserve">   IDAWELLS    </w:t>
      </w:r>
      <w:r>
        <w:t xml:space="preserve">   LYNDONJOHNSON    </w:t>
      </w:r>
      <w:r>
        <w:t xml:space="preserve">   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Laws</dc:title>
  <dcterms:created xsi:type="dcterms:W3CDTF">2021-10-12T14:28:37Z</dcterms:created>
  <dcterms:modified xsi:type="dcterms:W3CDTF">2021-10-12T14:28:37Z</dcterms:modified>
</cp:coreProperties>
</file>