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Autor    </w:t>
      </w:r>
      <w:r>
        <w:t xml:space="preserve">   Cantamos    </w:t>
      </w:r>
      <w:r>
        <w:t xml:space="preserve">   Chef    </w:t>
      </w:r>
      <w:r>
        <w:t xml:space="preserve">   Constructor    </w:t>
      </w:r>
      <w:r>
        <w:t xml:space="preserve">   El ingenerio    </w:t>
      </w:r>
      <w:r>
        <w:t xml:space="preserve">   Enfermeno    </w:t>
      </w:r>
      <w:r>
        <w:t xml:space="preserve">   Limpiador    </w:t>
      </w:r>
      <w:r>
        <w:t xml:space="preserve">   Medico    </w:t>
      </w:r>
      <w:r>
        <w:t xml:space="preserve">   Tieda guardianán    </w:t>
      </w:r>
      <w:r>
        <w:t xml:space="preserve">   Trabajador de le fábrica    </w:t>
      </w:r>
      <w:r>
        <w:t xml:space="preserve">   Trabajador social    </w:t>
      </w:r>
      <w:r>
        <w:t xml:space="preserve">   Trabajos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in Spanish </dc:title>
  <dcterms:created xsi:type="dcterms:W3CDTF">2021-10-11T10:10:45Z</dcterms:created>
  <dcterms:modified xsi:type="dcterms:W3CDTF">2021-10-11T10:10:45Z</dcterms:modified>
</cp:coreProperties>
</file>