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 Strauss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orchestra    </w:t>
      </w:r>
      <w:r>
        <w:t xml:space="preserve">   flying bat    </w:t>
      </w:r>
      <w:r>
        <w:t xml:space="preserve">   polka    </w:t>
      </w:r>
      <w:r>
        <w:t xml:space="preserve">   composer    </w:t>
      </w:r>
      <w:r>
        <w:t xml:space="preserve">   Percussion    </w:t>
      </w:r>
      <w:r>
        <w:t xml:space="preserve">   Woodwind    </w:t>
      </w:r>
      <w:r>
        <w:t xml:space="preserve">   Brass    </w:t>
      </w:r>
      <w:r>
        <w:t xml:space="preserve">   Strings    </w:t>
      </w:r>
      <w:r>
        <w:t xml:space="preserve">   ABA Form    </w:t>
      </w:r>
      <w:r>
        <w:t xml:space="preserve">   popular    </w:t>
      </w:r>
      <w:r>
        <w:t xml:space="preserve">   Trisch Tratsch    </w:t>
      </w:r>
      <w:r>
        <w:t xml:space="preserve">   Blue Danube Waltz    </w:t>
      </w:r>
      <w:r>
        <w:t xml:space="preserve">   waltzes    </w:t>
      </w:r>
      <w:r>
        <w:t xml:space="preserve">   Austria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 Strauss Jr</dc:title>
  <dcterms:created xsi:type="dcterms:W3CDTF">2021-10-11T10:09:33Z</dcterms:created>
  <dcterms:modified xsi:type="dcterms:W3CDTF">2021-10-11T10:09:33Z</dcterms:modified>
</cp:coreProperties>
</file>