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4:13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truth    </w:t>
      </w:r>
      <w:r>
        <w:t xml:space="preserve">   name    </w:t>
      </w:r>
      <w:r>
        <w:t xml:space="preserve">   son    </w:t>
      </w:r>
      <w:r>
        <w:t xml:space="preserve">   glory    </w:t>
      </w:r>
      <w:r>
        <w:t xml:space="preserve">   anything    </w:t>
      </w:r>
      <w:r>
        <w:t xml:space="preserve">   Father    </w:t>
      </w:r>
      <w:r>
        <w:t xml:space="preserve">   believe    </w:t>
      </w:r>
      <w:r>
        <w:t xml:space="preserve">   good work    </w:t>
      </w:r>
      <w:r>
        <w:t xml:space="preserve">   follow    </w:t>
      </w:r>
      <w:r>
        <w:t xml:space="preserve">   Disciples    </w:t>
      </w:r>
      <w:r>
        <w:t xml:space="preserve">   Holy Spirit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4:13</dc:title>
  <dcterms:created xsi:type="dcterms:W3CDTF">2021-10-11T10:11:09Z</dcterms:created>
  <dcterms:modified xsi:type="dcterms:W3CDTF">2021-10-11T10:11:09Z</dcterms:modified>
</cp:coreProperties>
</file>