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8:12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darkness    </w:t>
      </w:r>
      <w:r>
        <w:t xml:space="preserve">   follows    </w:t>
      </w:r>
      <w:r>
        <w:t xml:space="preserve">   have    </w:t>
      </w:r>
      <w:r>
        <w:t xml:space="preserve">   jesus    </w:t>
      </w:r>
      <w:r>
        <w:t xml:space="preserve">   life    </w:t>
      </w:r>
      <w:r>
        <w:t xml:space="preserve">   light    </w:t>
      </w:r>
      <w:r>
        <w:t xml:space="preserve">   never    </w:t>
      </w:r>
      <w:r>
        <w:t xml:space="preserve">   said    </w:t>
      </w:r>
      <w:r>
        <w:t xml:space="preserve">   walk    </w:t>
      </w:r>
      <w:r>
        <w:t xml:space="preserve">   whoever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8:12</dc:title>
  <dcterms:created xsi:type="dcterms:W3CDTF">2021-10-11T10:11:46Z</dcterms:created>
  <dcterms:modified xsi:type="dcterms:W3CDTF">2021-10-11T10:11:46Z</dcterms:modified>
</cp:coreProperties>
</file>