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8:31-32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John:831-32    </w:t>
      </w:r>
      <w:r>
        <w:t xml:space="preserve">   you free    </w:t>
      </w:r>
      <w:r>
        <w:t xml:space="preserve">   truth will set    </w:t>
      </w:r>
      <w:r>
        <w:t xml:space="preserve">   And the    </w:t>
      </w:r>
      <w:r>
        <w:t xml:space="preserve">   the truth.    </w:t>
      </w:r>
      <w:r>
        <w:t xml:space="preserve">   will know    </w:t>
      </w:r>
      <w:r>
        <w:t xml:space="preserve">   Then you    </w:t>
      </w:r>
      <w:r>
        <w:t xml:space="preserve">   disciples.    </w:t>
      </w:r>
      <w:r>
        <w:t xml:space="preserve">   my    </w:t>
      </w:r>
      <w:r>
        <w:t xml:space="preserve">   really    </w:t>
      </w:r>
      <w:r>
        <w:t xml:space="preserve">   are    </w:t>
      </w:r>
      <w:r>
        <w:t xml:space="preserve">   you    </w:t>
      </w:r>
      <w:r>
        <w:t xml:space="preserve">   said    </w:t>
      </w:r>
      <w:r>
        <w:t xml:space="preserve">   He    </w:t>
      </w:r>
      <w:r>
        <w:t xml:space="preserve">   teaching    </w:t>
      </w:r>
      <w:r>
        <w:t xml:space="preserve">   obey    </w:t>
      </w:r>
      <w:r>
        <w:t xml:space="preserve">   If    </w:t>
      </w:r>
      <w:r>
        <w:t xml:space="preserve">   him.    </w:t>
      </w:r>
      <w:r>
        <w:t xml:space="preserve">   believed    </w:t>
      </w:r>
      <w:r>
        <w:t xml:space="preserve">   had    </w:t>
      </w:r>
      <w:r>
        <w:t xml:space="preserve">   who    </w:t>
      </w:r>
      <w:r>
        <w:t xml:space="preserve">   Jews    </w:t>
      </w:r>
      <w:r>
        <w:t xml:space="preserve">   the    </w:t>
      </w:r>
      <w:r>
        <w:t xml:space="preserve">   to    </w:t>
      </w:r>
      <w:r>
        <w:t xml:space="preserve">   spoke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8:31-32</dc:title>
  <dcterms:created xsi:type="dcterms:W3CDTF">2021-10-11T10:10:06Z</dcterms:created>
  <dcterms:modified xsi:type="dcterms:W3CDTF">2021-10-11T10:10:06Z</dcterms:modified>
</cp:coreProperties>
</file>