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 Adams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First vice president    </w:t>
      </w:r>
      <w:r>
        <w:t xml:space="preserve">   12 amendment    </w:t>
      </w:r>
      <w:r>
        <w:t xml:space="preserve">   Abigal    </w:t>
      </w:r>
      <w:r>
        <w:t xml:space="preserve">   Federalist    </w:t>
      </w:r>
      <w:r>
        <w:t xml:space="preserve">   kids    </w:t>
      </w:r>
      <w:r>
        <w:t xml:space="preserve">   lisp    </w:t>
      </w:r>
      <w:r>
        <w:t xml:space="preserve">   navy    </w:t>
      </w:r>
      <w:r>
        <w:t xml:space="preserve">   quasi war    </w:t>
      </w:r>
      <w:r>
        <w:t xml:space="preserve">   second president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Adams</dc:title>
  <dcterms:created xsi:type="dcterms:W3CDTF">2021-10-11T10:10:27Z</dcterms:created>
  <dcterms:modified xsi:type="dcterms:W3CDTF">2021-10-11T10:10:27Z</dcterms:modified>
</cp:coreProperties>
</file>