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Jordan and Blairs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food    </w:t>
      </w:r>
      <w:r>
        <w:t xml:space="preserve">   headache    </w:t>
      </w:r>
      <w:r>
        <w:t xml:space="preserve">   heart attack    </w:t>
      </w:r>
      <w:r>
        <w:t xml:space="preserve">   heart desease    </w:t>
      </w:r>
      <w:r>
        <w:t xml:space="preserve">   high blood presure    </w:t>
      </w:r>
      <w:r>
        <w:t xml:space="preserve">   high cholesterol    </w:t>
      </w:r>
      <w:r>
        <w:t xml:space="preserve">   lack of excercise    </w:t>
      </w:r>
      <w:r>
        <w:t xml:space="preserve">   obesity    </w:t>
      </w:r>
      <w:r>
        <w:t xml:space="preserve">   sleep apnea    </w:t>
      </w:r>
      <w:r>
        <w:t xml:space="preserve">   stroke    </w:t>
      </w:r>
      <w:r>
        <w:t xml:space="preserve">   type 2 diabetes    </w:t>
      </w:r>
      <w:r>
        <w:t xml:space="preserve">   weight    </w:t>
      </w:r>
      <w:r>
        <w:t xml:space="preserve">   weight 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and Blairs wordsearch</dc:title>
  <dcterms:created xsi:type="dcterms:W3CDTF">2021-10-11T10:13:08Z</dcterms:created>
  <dcterms:modified xsi:type="dcterms:W3CDTF">2021-10-11T10:13:08Z</dcterms:modified>
</cp:coreProperties>
</file>