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palace    </w:t>
      </w:r>
      <w:r>
        <w:t xml:space="preserve">   pit    </w:t>
      </w:r>
      <w:r>
        <w:t xml:space="preserve">   seven    </w:t>
      </w:r>
      <w:r>
        <w:t xml:space="preserve">   silver cup    </w:t>
      </w:r>
      <w:r>
        <w:t xml:space="preserve">   Ephraim    </w:t>
      </w:r>
      <w:r>
        <w:t xml:space="preserve">   Manasseh    </w:t>
      </w:r>
      <w:r>
        <w:t xml:space="preserve">   Goshen    </w:t>
      </w:r>
      <w:r>
        <w:t xml:space="preserve">   Pharoah    </w:t>
      </w:r>
      <w:r>
        <w:t xml:space="preserve">   Jacob    </w:t>
      </w:r>
      <w:r>
        <w:t xml:space="preserve">   skinny ears of corn    </w:t>
      </w:r>
      <w:r>
        <w:t xml:space="preserve">   fat cows    </w:t>
      </w:r>
      <w:r>
        <w:t xml:space="preserve">   baker    </w:t>
      </w:r>
      <w:r>
        <w:t xml:space="preserve">   cupbearer    </w:t>
      </w:r>
      <w:r>
        <w:t xml:space="preserve">   famine    </w:t>
      </w:r>
      <w:r>
        <w:t xml:space="preserve">   Rachel    </w:t>
      </w:r>
      <w:r>
        <w:t xml:space="preserve">   Benjamin    </w:t>
      </w:r>
      <w:r>
        <w:t xml:space="preserve">   prison    </w:t>
      </w:r>
      <w:r>
        <w:t xml:space="preserve">   interprets dreams    </w:t>
      </w:r>
      <w:r>
        <w:t xml:space="preserve">   slavery    </w:t>
      </w:r>
      <w:r>
        <w:t xml:space="preserve">   Coat of many colors    </w:t>
      </w:r>
      <w:r>
        <w:t xml:space="preserve">   Potiphar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2021-10-11T10:12:23Z</dcterms:created>
  <dcterms:modified xsi:type="dcterms:W3CDTF">2021-10-11T10:12:23Z</dcterms:modified>
</cp:coreProperties>
</file>