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Interviewing and quotes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anecdote    </w:t>
      </w:r>
      <w:r>
        <w:t xml:space="preserve">   attribution    </w:t>
      </w:r>
      <w:r>
        <w:t xml:space="preserve">   confidential source    </w:t>
      </w:r>
      <w:r>
        <w:t xml:space="preserve">   deadline    </w:t>
      </w:r>
      <w:r>
        <w:t xml:space="preserve">   dialogue    </w:t>
      </w:r>
      <w:r>
        <w:t xml:space="preserve">   direct quotation    </w:t>
      </w:r>
      <w:r>
        <w:t xml:space="preserve">   ellipses    </w:t>
      </w:r>
      <w:r>
        <w:t xml:space="preserve">   feature    </w:t>
      </w:r>
      <w:r>
        <w:t xml:space="preserve">   interviewing    </w:t>
      </w:r>
      <w:r>
        <w:t xml:space="preserve">   jargon    </w:t>
      </w:r>
      <w:r>
        <w:t xml:space="preserve">   offensive language    </w:t>
      </w:r>
      <w:r>
        <w:t xml:space="preserve">   on background    </w:t>
      </w:r>
      <w:r>
        <w:t xml:space="preserve">   open ended question    </w:t>
      </w:r>
      <w:r>
        <w:t xml:space="preserve">   phoner    </w:t>
      </w:r>
      <w:r>
        <w:t xml:space="preserve">   plagiarism    </w:t>
      </w:r>
      <w:r>
        <w:t xml:space="preserve">   primary source    </w:t>
      </w:r>
      <w:r>
        <w:t xml:space="preserve">   quotation    </w:t>
      </w:r>
      <w:r>
        <w:t xml:space="preserve">   read-back    </w:t>
      </w:r>
      <w:r>
        <w:t xml:space="preserve">   redundant    </w:t>
      </w:r>
      <w:r>
        <w:t xml:space="preserve">   sound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Interviewing and quotes vocabulary </dc:title>
  <dcterms:created xsi:type="dcterms:W3CDTF">2021-10-11T10:13:40Z</dcterms:created>
  <dcterms:modified xsi:type="dcterms:W3CDTF">2021-10-11T10:13:40Z</dcterms:modified>
</cp:coreProperties>
</file>