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the Other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False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Giver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Surah about the Day of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As-Sa'ah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Entertainment the believer receives in the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Arabic word for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level of Jannah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will come at the end of time in great numbers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prophet will return at the end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Alamaat As-Sughra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they die their souls are in green birds that live in chandeliers that hang from the throne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Al-Ba'ith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Malak Al-Mawt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Al-Baqee'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Alamatt Al-Kubra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Reckoner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Prickly, bitter fruit in Hellfire</w:t>
            </w:r>
          </w:p>
        </w:tc>
      </w:tr>
    </w:tbl>
    <w:p>
      <w:pPr>
        <w:pStyle w:val="WordBankMedium"/>
      </w:pPr>
      <w:r>
        <w:t xml:space="preserve">   AlHaqqah    </w:t>
      </w:r>
      <w:r>
        <w:t xml:space="preserve">   Mawt    </w:t>
      </w:r>
      <w:r>
        <w:t xml:space="preserve">   Isa    </w:t>
      </w:r>
      <w:r>
        <w:t xml:space="preserve">   AlMumeet    </w:t>
      </w:r>
      <w:r>
        <w:t xml:space="preserve">   Jahannam    </w:t>
      </w:r>
      <w:r>
        <w:t xml:space="preserve">   Naeem AlQabr    </w:t>
      </w:r>
      <w:r>
        <w:t xml:space="preserve">   Alfirdous    </w:t>
      </w:r>
      <w:r>
        <w:t xml:space="preserve">   GogMagog    </w:t>
      </w:r>
      <w:r>
        <w:t xml:space="preserve">   The Hour    </w:t>
      </w:r>
      <w:r>
        <w:t xml:space="preserve">   Angel of Death    </w:t>
      </w:r>
      <w:r>
        <w:t xml:space="preserve">   Graveyard in Medina    </w:t>
      </w:r>
      <w:r>
        <w:t xml:space="preserve">   Major Signs    </w:t>
      </w:r>
      <w:r>
        <w:t xml:space="preserve">   Minor Signs    </w:t>
      </w:r>
      <w:r>
        <w:t xml:space="preserve">   Martyrs    </w:t>
      </w:r>
      <w:r>
        <w:t xml:space="preserve">   AlHaseeb    </w:t>
      </w:r>
      <w:r>
        <w:t xml:space="preserve">   The Resurrector    </w:t>
      </w:r>
      <w:r>
        <w:t xml:space="preserve">   Zaqqoom    </w:t>
      </w:r>
      <w:r>
        <w:t xml:space="preserve">   Dajjal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Other World</dc:title>
  <dcterms:created xsi:type="dcterms:W3CDTF">2021-10-11T10:14:38Z</dcterms:created>
  <dcterms:modified xsi:type="dcterms:W3CDTF">2021-10-11T10:14:38Z</dcterms:modified>
</cp:coreProperties>
</file>