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Judges Chapter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Othniel    </w:t>
      </w:r>
      <w:r>
        <w:t xml:space="preserve">   Ehud    </w:t>
      </w:r>
      <w:r>
        <w:t xml:space="preserve">   left-handed    </w:t>
      </w:r>
      <w:r>
        <w:t xml:space="preserve">   images    </w:t>
      </w:r>
      <w:r>
        <w:t xml:space="preserve">   Gilgal    </w:t>
      </w:r>
      <w:r>
        <w:t xml:space="preserve">   King    </w:t>
      </w:r>
      <w:r>
        <w:t xml:space="preserve">   Eglon    </w:t>
      </w:r>
      <w:r>
        <w:t xml:space="preserve">   locked doors    </w:t>
      </w:r>
      <w:r>
        <w:t xml:space="preserve">   Ephraim    </w:t>
      </w:r>
      <w:r>
        <w:t xml:space="preserve">   Jordan fords    </w:t>
      </w:r>
      <w:r>
        <w:t xml:space="preserve">   peace    </w:t>
      </w:r>
      <w:r>
        <w:t xml:space="preserve">   eighty years    </w:t>
      </w:r>
      <w:r>
        <w:t xml:space="preserve">   Shamgar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Judges Chapter 3</dc:title>
  <dcterms:created xsi:type="dcterms:W3CDTF">2021-10-11T10:14:53Z</dcterms:created>
  <dcterms:modified xsi:type="dcterms:W3CDTF">2021-10-11T10:14:53Z</dcterms:modified>
</cp:coreProperties>
</file>