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Judicial Branch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hears charges against a person suspected of having committed a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weighs the evidence presented at a trial in a criminal or civil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court system of the states or nation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individual political parties nominate judges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formal proposal put to legislature or committee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state of federal trial court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judges are chosen in elections which political parties may not participate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Created to ease the appeals work load of the supreme court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order that restrains a person from continuing an action invading the legal right of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highest court system </w:t>
            </w:r>
          </w:p>
        </w:tc>
      </w:tr>
    </w:tbl>
    <w:p>
      <w:pPr>
        <w:pStyle w:val="WordBankMedium"/>
      </w:pPr>
      <w:r>
        <w:t xml:space="preserve">   Judiciary     </w:t>
      </w:r>
      <w:r>
        <w:t xml:space="preserve">   Supreme Court     </w:t>
      </w:r>
      <w:r>
        <w:t xml:space="preserve">   District Court    </w:t>
      </w:r>
      <w:r>
        <w:t xml:space="preserve">   Court of Appeals    </w:t>
      </w:r>
      <w:r>
        <w:t xml:space="preserve">   Grand Jury     </w:t>
      </w:r>
      <w:r>
        <w:t xml:space="preserve">   Petit Jury    </w:t>
      </w:r>
      <w:r>
        <w:t xml:space="preserve">   Partisan Elections    </w:t>
      </w:r>
      <w:r>
        <w:t xml:space="preserve">   Nonpartisan    </w:t>
      </w:r>
      <w:r>
        <w:t xml:space="preserve">   Motions    </w:t>
      </w:r>
      <w:r>
        <w:t xml:space="preserve">   Injunctions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Judicial Branch </dc:title>
  <dcterms:created xsi:type="dcterms:W3CDTF">2021-10-11T10:16:28Z</dcterms:created>
  <dcterms:modified xsi:type="dcterms:W3CDTF">2021-10-11T10:16:28Z</dcterms:modified>
</cp:coreProperties>
</file>