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in the Supreme Court that emphasizes the majority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Courts system that deals with the U.S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review by the Supreme Court of a decision made by a lower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Courts power majority to decide what it 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 systems that deal with state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Court Chief Justice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remain silent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Terms used to protect the rights of individuals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Group of people at that decides a case after hearing the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accusations in writing </w:t>
            </w:r>
          </w:p>
        </w:tc>
      </w:tr>
    </w:tbl>
    <w:p>
      <w:pPr>
        <w:pStyle w:val="WordBankMedium"/>
      </w:pPr>
      <w:r>
        <w:t xml:space="preserve">   Concurrent     </w:t>
      </w:r>
      <w:r>
        <w:t xml:space="preserve">    Dueprocess     </w:t>
      </w:r>
      <w:r>
        <w:t xml:space="preserve">   Selfincrimination     </w:t>
      </w:r>
      <w:r>
        <w:t xml:space="preserve">   Judicialreview     </w:t>
      </w:r>
      <w:r>
        <w:t xml:space="preserve">   Certiorari     </w:t>
      </w:r>
      <w:r>
        <w:t xml:space="preserve">   JohnRoberts    </w:t>
      </w:r>
      <w:r>
        <w:t xml:space="preserve">   Federal     </w:t>
      </w:r>
      <w:r>
        <w:t xml:space="preserve">   Libel     </w:t>
      </w:r>
      <w:r>
        <w:t xml:space="preserve">   State    </w:t>
      </w:r>
      <w:r>
        <w:t xml:space="preserve">  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2021-10-11T10:16:39Z</dcterms:created>
  <dcterms:modified xsi:type="dcterms:W3CDTF">2021-10-11T10:16:39Z</dcterms:modified>
</cp:coreProperties>
</file>