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armbar    </w:t>
      </w:r>
      <w:r>
        <w:t xml:space="preserve">   pin    </w:t>
      </w:r>
      <w:r>
        <w:t xml:space="preserve">   choke    </w:t>
      </w:r>
      <w:r>
        <w:t xml:space="preserve">   throw    </w:t>
      </w:r>
      <w:r>
        <w:t xml:space="preserve">   kata    </w:t>
      </w:r>
      <w:r>
        <w:t xml:space="preserve">   self-defense    </w:t>
      </w:r>
      <w:r>
        <w:t xml:space="preserve">   olympic    </w:t>
      </w:r>
      <w:r>
        <w:t xml:space="preserve">   character    </w:t>
      </w:r>
      <w:r>
        <w:t xml:space="preserve">   respect    </w:t>
      </w:r>
      <w:r>
        <w:t xml:space="preserve">   japan    </w:t>
      </w:r>
      <w:r>
        <w:t xml:space="preserve">   kano    </w:t>
      </w:r>
      <w:r>
        <w:t xml:space="preserve">   judo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Word Search</dc:title>
  <dcterms:created xsi:type="dcterms:W3CDTF">2021-10-11T10:16:45Z</dcterms:created>
  <dcterms:modified xsi:type="dcterms:W3CDTF">2021-10-11T10:16:45Z</dcterms:modified>
</cp:coreProperties>
</file>