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Julius Caesar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 who convinced Caesar to ignore Calpurnia's warnings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Beloved by Roman people: assassinated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Weather the night before Caesar's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Brutus'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Trusted friend of Caesar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Both Brutus and Cassius died this 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Beware the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Caesar's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Manipulated Brutus into killing Caesar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Group of people who conspired against Caesar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Ordered slave to kill him during the second battle of Philippi</w:t>
            </w:r>
          </w:p>
        </w:tc>
      </w:tr>
    </w:tbl>
    <w:p>
      <w:pPr>
        <w:pStyle w:val="WordBankLarge"/>
      </w:pPr>
      <w:r>
        <w:t xml:space="preserve">   Caesar    </w:t>
      </w:r>
      <w:r>
        <w:t xml:space="preserve">   Brutus    </w:t>
      </w:r>
      <w:r>
        <w:t xml:space="preserve">   Antony    </w:t>
      </w:r>
      <w:r>
        <w:t xml:space="preserve">   Ides of March    </w:t>
      </w:r>
      <w:r>
        <w:t xml:space="preserve">   Calpurnia    </w:t>
      </w:r>
      <w:r>
        <w:t xml:space="preserve">   Portia    </w:t>
      </w:r>
      <w:r>
        <w:t xml:space="preserve">   Decius    </w:t>
      </w:r>
      <w:r>
        <w:t xml:space="preserve">   Senate    </w:t>
      </w:r>
      <w:r>
        <w:t xml:space="preserve">   Cassius    </w:t>
      </w:r>
      <w:r>
        <w:t xml:space="preserve">   Storm    </w:t>
      </w:r>
      <w:r>
        <w:t xml:space="preserve">   suicide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</dc:title>
  <dcterms:created xsi:type="dcterms:W3CDTF">2021-10-11T10:17:44Z</dcterms:created>
  <dcterms:modified xsi:type="dcterms:W3CDTF">2021-10-11T10:17:44Z</dcterms:modified>
</cp:coreProperties>
</file>