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Jurassic Coast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Cliff    </w:t>
      </w:r>
      <w:r>
        <w:t xml:space="preserve">   Chalk    </w:t>
      </w:r>
      <w:r>
        <w:t xml:space="preserve">   Devon    </w:t>
      </w:r>
      <w:r>
        <w:t xml:space="preserve">   Dorset    </w:t>
      </w:r>
      <w:r>
        <w:t xml:space="preserve">   Suffolk    </w:t>
      </w:r>
      <w:r>
        <w:t xml:space="preserve">   England    </w:t>
      </w:r>
      <w:r>
        <w:t xml:space="preserve">   Jurassic    </w:t>
      </w:r>
      <w:r>
        <w:t xml:space="preserve">   Sedimentary Rocks    </w:t>
      </w:r>
      <w:r>
        <w:t xml:space="preserve">   County    </w:t>
      </w:r>
      <w:r>
        <w:t xml:space="preserve">   Fossils    </w:t>
      </w:r>
      <w:r>
        <w:t xml:space="preserve">   Geology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Coast</dc:title>
  <dcterms:created xsi:type="dcterms:W3CDTF">2021-10-11T10:19:16Z</dcterms:created>
  <dcterms:modified xsi:type="dcterms:W3CDTF">2021-10-11T10:19:16Z</dcterms:modified>
</cp:coreProperties>
</file>