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Just 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warm OJ (think mushrooms)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annoy lila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capitol of Iris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color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cabinete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Iris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this 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that a DONKEY or KANGAROO?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my favorite food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JK Rowling's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repeated a lot in the wright household. very loudly.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pets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Your favorite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my favorite sleepover movie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my 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(morning anouncements) YOU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52*13= (in word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Mr. Dinky's full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"Pizza is da bot bois"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peeps are in our mathy classy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mr. peaches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don't do when you're dead (think yoga)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fruit (berry)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trick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like if you don't like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modern slide (done by bored kids all over the world)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antonym of antonym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makes up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my father's name (think Lila)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my first published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old is my life</w:t>
            </w:r>
          </w:p>
        </w:tc>
      </w:tr>
    </w:tbl>
    <w:p>
      <w:pPr>
        <w:pStyle w:val="WordBankLarge"/>
      </w:pPr>
      <w:r>
        <w:t xml:space="preserve">   six hundred seventy six    </w:t>
      </w:r>
      <w:r>
        <w:t xml:space="preserve">   Iris    </w:t>
      </w:r>
      <w:r>
        <w:t xml:space="preserve">   synonym    </w:t>
      </w:r>
      <w:r>
        <w:t xml:space="preserve">   matter    </w:t>
      </w:r>
      <w:r>
        <w:t xml:space="preserve">   special    </w:t>
      </w:r>
      <w:r>
        <w:t xml:space="preserve">   breathe    </w:t>
      </w:r>
      <w:r>
        <w:t xml:space="preserve">   nothing    </w:t>
      </w:r>
      <w:r>
        <w:t xml:space="preserve">   treat    </w:t>
      </w:r>
      <w:r>
        <w:t xml:space="preserve">   IDK?    </w:t>
      </w:r>
      <w:r>
        <w:t xml:space="preserve">   it changes    </w:t>
      </w:r>
      <w:r>
        <w:t xml:space="preserve">   Iris    </w:t>
      </w:r>
      <w:r>
        <w:t xml:space="preserve">   fermentation    </w:t>
      </w:r>
      <w:r>
        <w:t xml:space="preserve">   rushrooms    </w:t>
      </w:r>
      <w:r>
        <w:t xml:space="preserve">   spicy    </w:t>
      </w:r>
      <w:r>
        <w:t xml:space="preserve">   crossword    </w:t>
      </w:r>
      <w:r>
        <w:t xml:space="preserve">   ZERO    </w:t>
      </w:r>
      <w:r>
        <w:t xml:space="preserve">   my favorite yum yum    </w:t>
      </w:r>
      <w:r>
        <w:t xml:space="preserve">   summer    </w:t>
      </w:r>
      <w:r>
        <w:t xml:space="preserve">   Krepsville    </w:t>
      </w:r>
      <w:r>
        <w:t xml:space="preserve">   Daniel    </w:t>
      </w:r>
      <w:r>
        <w:t xml:space="preserve">   fifteenithink    </w:t>
      </w:r>
      <w:r>
        <w:t xml:space="preserve">   nothing    </w:t>
      </w:r>
      <w:r>
        <w:t xml:space="preserve">   Mr. Lou Pumpkin Pie Peaches    </w:t>
      </w:r>
      <w:r>
        <w:t xml:space="preserve">   Mr. Jerry Lardarina Dinky    </w:t>
      </w:r>
      <w:r>
        <w:t xml:space="preserve">   TWELVE    </w:t>
      </w:r>
      <w:r>
        <w:t xml:space="preserve">   Nonno's Spirit    </w:t>
      </w:r>
      <w:r>
        <w:t xml:space="preserve">   raspberry    </w:t>
      </w:r>
      <w:r>
        <w:t xml:space="preserve">   mango    </w:t>
      </w:r>
      <w:r>
        <w:t xml:space="preserve">   WALDDERR    </w:t>
      </w:r>
      <w:r>
        <w:t xml:space="preserve">   FAMILY MEETING    </w:t>
      </w:r>
      <w:r>
        <w:t xml:space="preserve">   qwertyuiop    </w:t>
      </w:r>
      <w:r>
        <w:t xml:space="preserve">   exist    </w:t>
      </w:r>
      <w:r>
        <w:t xml:space="preserve">   GREASE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</dc:title>
  <dcterms:created xsi:type="dcterms:W3CDTF">2021-10-11T10:19:17Z</dcterms:created>
  <dcterms:modified xsi:type="dcterms:W3CDTF">2021-10-11T10:19:17Z</dcterms:modified>
</cp:coreProperties>
</file>